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5F" w:rsidRPr="00423C5F" w:rsidRDefault="00423C5F" w:rsidP="00AF1E97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7608B" w:rsidRPr="00423C5F" w:rsidRDefault="0067608B" w:rsidP="00423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  <w:r w:rsidR="00AF1E97">
        <w:rPr>
          <w:rFonts w:ascii="Times New Roman" w:hAnsi="Times New Roman" w:cs="Times New Roman"/>
          <w:b/>
          <w:sz w:val="24"/>
          <w:szCs w:val="24"/>
        </w:rPr>
        <w:t>Межрегиональным у</w:t>
      </w:r>
      <w:r w:rsidR="00FF127D" w:rsidRPr="005F1608">
        <w:rPr>
          <w:rFonts w:ascii="Times New Roman" w:hAnsi="Times New Roman" w:cs="Times New Roman"/>
          <w:b/>
          <w:sz w:val="24"/>
          <w:szCs w:val="24"/>
        </w:rPr>
        <w:t>правлением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b/>
          <w:sz w:val="24"/>
          <w:szCs w:val="24"/>
        </w:rPr>
        <w:t>Росприроднадзор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>а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F1E97">
        <w:rPr>
          <w:rFonts w:ascii="Times New Roman" w:hAnsi="Times New Roman" w:cs="Times New Roman"/>
          <w:b/>
          <w:sz w:val="24"/>
          <w:szCs w:val="24"/>
        </w:rPr>
        <w:t>Астраханской и Волгоградской областям</w:t>
      </w:r>
      <w:r w:rsidR="005F1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b/>
          <w:sz w:val="24"/>
          <w:szCs w:val="24"/>
        </w:rPr>
        <w:t>мероприятий по контролю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(надзору), государственной экологической экспертизы и разрешительной деятельности</w:t>
      </w:r>
      <w:proofErr w:type="gramEnd"/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ф</w:t>
      </w:r>
      <w:r w:rsidR="0067608B" w:rsidRPr="00423C5F">
        <w:rPr>
          <w:rFonts w:ascii="Times New Roman" w:hAnsi="Times New Roman" w:cs="Times New Roman"/>
          <w:sz w:val="24"/>
          <w:szCs w:val="24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Pr="00423C5F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геологическим изучением, рациональным использованием и охраной недр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атмосферного воздуха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использования и охраны водных объектов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континентальном шельфе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во внутренних морских водах и в территориальном море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</w:t>
      </w:r>
    </w:p>
    <w:p w:rsidR="0067608B" w:rsidRPr="00423C5F" w:rsidRDefault="009C2B76" w:rsidP="00FF127D">
      <w:pPr>
        <w:pStyle w:val="a3"/>
        <w:numPr>
          <w:ilvl w:val="1"/>
          <w:numId w:val="1"/>
        </w:numPr>
        <w:tabs>
          <w:tab w:val="left" w:pos="1134"/>
        </w:tabs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исключительной экономической зоне Российской Федерации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озера Байкал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 лесного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 (лесной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8C1998" w:rsidRPr="00423C5F">
        <w:rPr>
          <w:rFonts w:ascii="Times New Roman" w:hAnsi="Times New Roman" w:cs="Times New Roman"/>
          <w:sz w:val="24"/>
          <w:szCs w:val="24"/>
        </w:rPr>
        <w:t>ы</w:t>
      </w:r>
      <w:r w:rsidR="0067608B" w:rsidRPr="00423C5F">
        <w:rPr>
          <w:rFonts w:ascii="Times New Roman" w:hAnsi="Times New Roman" w:cs="Times New Roman"/>
          <w:sz w:val="24"/>
          <w:szCs w:val="24"/>
        </w:rPr>
        <w:t>) на землях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охотнич</w:t>
      </w:r>
      <w:r w:rsidR="008C1998" w:rsidRPr="00423C5F">
        <w:rPr>
          <w:rFonts w:ascii="Times New Roman" w:hAnsi="Times New Roman" w:cs="Times New Roman"/>
          <w:sz w:val="24"/>
          <w:szCs w:val="24"/>
        </w:rPr>
        <w:t>ьего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соблюдением требований к обращению </w:t>
      </w:r>
      <w:proofErr w:type="spellStart"/>
      <w:r w:rsidR="0067608B" w:rsidRPr="00423C5F">
        <w:rPr>
          <w:rFonts w:ascii="Times New Roman" w:hAnsi="Times New Roman" w:cs="Times New Roman"/>
          <w:sz w:val="24"/>
          <w:szCs w:val="24"/>
        </w:rPr>
        <w:t>озоноразрушающих</w:t>
      </w:r>
      <w:proofErr w:type="spellEnd"/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>) в области рыболовства и сохранения водных биоресурсов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л</w:t>
      </w:r>
      <w:r w:rsidR="0067608B" w:rsidRPr="00423C5F">
        <w:rPr>
          <w:rFonts w:ascii="Times New Roman" w:hAnsi="Times New Roman" w:cs="Times New Roman"/>
          <w:sz w:val="24"/>
          <w:szCs w:val="24"/>
        </w:rPr>
        <w:t>ицензионн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FF127D">
      <w:pPr>
        <w:tabs>
          <w:tab w:val="left" w:pos="1134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5.18. при проведении государственной экологической экспертизы и в ходе разрешительной деятельности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AF1E97" w:rsidRDefault="008C1998" w:rsidP="00AF1E97">
      <w:pPr>
        <w:pStyle w:val="a3"/>
        <w:ind w:left="0"/>
        <w:jc w:val="center"/>
        <w:rPr>
          <w:rFonts w:ascii="Tahoma" w:hAnsi="Tahoma" w:cs="Tahoma"/>
          <w:color w:val="333333"/>
          <w:sz w:val="21"/>
          <w:szCs w:val="21"/>
          <w:u w:val="single"/>
          <w:shd w:val="clear" w:color="auto" w:fill="FFFFFF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AF1E97">
        <w:rPr>
          <w:rFonts w:ascii="Times New Roman" w:hAnsi="Times New Roman" w:cs="Times New Roman"/>
          <w:b/>
          <w:sz w:val="24"/>
          <w:szCs w:val="24"/>
        </w:rPr>
        <w:t>Межрегиональное у</w:t>
      </w:r>
      <w:r w:rsidR="005F1608">
        <w:rPr>
          <w:rFonts w:ascii="Times New Roman" w:hAnsi="Times New Roman" w:cs="Times New Roman"/>
          <w:b/>
          <w:sz w:val="24"/>
          <w:szCs w:val="24"/>
        </w:rPr>
        <w:t>правление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Росприроднадзора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F160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5F1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1E97">
        <w:rPr>
          <w:rFonts w:ascii="Times New Roman" w:hAnsi="Times New Roman" w:cs="Times New Roman"/>
          <w:b/>
          <w:sz w:val="24"/>
          <w:szCs w:val="24"/>
        </w:rPr>
        <w:t>Астраханской</w:t>
      </w:r>
      <w:proofErr w:type="gramEnd"/>
      <w:r w:rsidR="00AF1E97">
        <w:rPr>
          <w:rFonts w:ascii="Times New Roman" w:hAnsi="Times New Roman" w:cs="Times New Roman"/>
          <w:b/>
          <w:sz w:val="24"/>
          <w:szCs w:val="24"/>
        </w:rPr>
        <w:t xml:space="preserve"> и Волгоградской областям</w:t>
      </w:r>
      <w:r w:rsidR="005F1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на адрес электронной почты в сети Интернет: </w:t>
      </w:r>
      <w:hyperlink r:id="rId9" w:history="1">
        <w:r w:rsidR="00AF1E97">
          <w:rPr>
            <w:rStyle w:val="a4"/>
            <w:rFonts w:ascii="Tahoma" w:hAnsi="Tahoma" w:cs="Tahoma"/>
            <w:color w:val="23527C"/>
            <w:sz w:val="21"/>
            <w:szCs w:val="21"/>
          </w:rPr>
          <w:t>rpn30@rpn.gov.ru</w:t>
        </w:r>
      </w:hyperlink>
    </w:p>
    <w:p w:rsidR="009C2B76" w:rsidRPr="00423C5F" w:rsidRDefault="006B1955" w:rsidP="00AF1E97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Pr="00423C5F">
        <w:rPr>
          <w:rFonts w:ascii="Times New Roman" w:hAnsi="Times New Roman" w:cs="Times New Roman"/>
          <w:b/>
          <w:i/>
          <w:sz w:val="24"/>
          <w:szCs w:val="24"/>
        </w:rPr>
        <w:t>работы Росприроднадзора и его территориальных органов.</w:t>
      </w:r>
    </w:p>
    <w:sectPr w:rsidR="009C2B76" w:rsidRPr="00423C5F" w:rsidSect="00423C5F">
      <w:headerReference w:type="default" r:id="rId10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C5" w:rsidRDefault="00F82BC5" w:rsidP="00423C5F">
      <w:pPr>
        <w:spacing w:after="0" w:line="240" w:lineRule="auto"/>
      </w:pPr>
      <w:r>
        <w:separator/>
      </w:r>
    </w:p>
  </w:endnote>
  <w:endnote w:type="continuationSeparator" w:id="0">
    <w:p w:rsidR="00F82BC5" w:rsidRDefault="00F82BC5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C5" w:rsidRDefault="00F82BC5" w:rsidP="00423C5F">
      <w:pPr>
        <w:spacing w:after="0" w:line="240" w:lineRule="auto"/>
      </w:pPr>
      <w:r>
        <w:separator/>
      </w:r>
    </w:p>
  </w:footnote>
  <w:footnote w:type="continuationSeparator" w:id="0">
    <w:p w:rsidR="00F82BC5" w:rsidRDefault="00F82BC5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0892"/>
      <w:docPartObj>
        <w:docPartGallery w:val="Page Numbers (Top of Page)"/>
        <w:docPartUnique/>
      </w:docPartObj>
    </w:sdtPr>
    <w:sdtEndPr/>
    <w:sdtContent>
      <w:p w:rsidR="005F1608" w:rsidRDefault="0082633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E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1608" w:rsidRDefault="005F16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43CB4"/>
    <w:rsid w:val="0010661F"/>
    <w:rsid w:val="0022050B"/>
    <w:rsid w:val="003B5A49"/>
    <w:rsid w:val="003E78CD"/>
    <w:rsid w:val="00423C5F"/>
    <w:rsid w:val="004C77DA"/>
    <w:rsid w:val="005A22E8"/>
    <w:rsid w:val="005F1608"/>
    <w:rsid w:val="006300BD"/>
    <w:rsid w:val="0067608B"/>
    <w:rsid w:val="006B1955"/>
    <w:rsid w:val="007E2D83"/>
    <w:rsid w:val="0082633F"/>
    <w:rsid w:val="008C1998"/>
    <w:rsid w:val="009A12C1"/>
    <w:rsid w:val="009C2B76"/>
    <w:rsid w:val="009C7477"/>
    <w:rsid w:val="00AF1E97"/>
    <w:rsid w:val="00B14AD8"/>
    <w:rsid w:val="00C61B46"/>
    <w:rsid w:val="00CA3F7D"/>
    <w:rsid w:val="00E87770"/>
    <w:rsid w:val="00ED33BA"/>
    <w:rsid w:val="00F82BC5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semiHidden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semiHidden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pn30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4BF72-C435-46F0-A235-E665E2DF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User031-8</cp:lastModifiedBy>
  <cp:revision>3</cp:revision>
  <cp:lastPrinted>2017-04-12T14:34:00Z</cp:lastPrinted>
  <dcterms:created xsi:type="dcterms:W3CDTF">2017-10-18T11:13:00Z</dcterms:created>
  <dcterms:modified xsi:type="dcterms:W3CDTF">2020-05-26T07:43:00Z</dcterms:modified>
</cp:coreProperties>
</file>